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950193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222351">
              <w:rPr>
                <w:b/>
              </w:rPr>
              <w:t>1</w:t>
            </w:r>
            <w:r w:rsidR="00950193">
              <w:rPr>
                <w:b/>
              </w:rPr>
              <w:t>9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950193">
            <w:pPr>
              <w:spacing w:line="360" w:lineRule="auto"/>
            </w:pPr>
            <w:r w:rsidRPr="003B41E1">
              <w:t xml:space="preserve">Nº </w:t>
            </w:r>
            <w:r w:rsidR="00950193">
              <w:t>0711</w:t>
            </w:r>
            <w:r w:rsidR="00E62068">
              <w:t>/1</w:t>
            </w:r>
            <w:r w:rsidR="008E5908"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950193">
            <w:pPr>
              <w:spacing w:line="360" w:lineRule="auto"/>
            </w:pPr>
            <w:r w:rsidRPr="003B41E1">
              <w:t xml:space="preserve">N° </w:t>
            </w:r>
            <w:r w:rsidR="00B87556">
              <w:t>0</w:t>
            </w:r>
            <w:r w:rsidR="008E5908">
              <w:t>1</w:t>
            </w:r>
            <w:r w:rsidR="00950193">
              <w:t>8</w:t>
            </w:r>
            <w:r w:rsidR="00212497">
              <w:t>/201</w:t>
            </w:r>
            <w:r w:rsidR="008E5908">
              <w:t>8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E029BB" w:rsidP="003B2ECD">
      <w:pPr>
        <w:spacing w:after="240"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8E5908">
        <w:t>28</w:t>
      </w:r>
      <w:r w:rsidR="003646C4" w:rsidRPr="00322761">
        <w:t xml:space="preserve"> dias</w:t>
      </w:r>
      <w:r w:rsidRPr="00322761">
        <w:t xml:space="preserve"> do mês de </w:t>
      </w:r>
      <w:r w:rsidR="00222351">
        <w:t>març</w:t>
      </w:r>
      <w:r w:rsidR="00DA7FF5">
        <w:t>o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950193">
        <w:t>quatorze</w:t>
      </w:r>
      <w:r w:rsidR="005A0377" w:rsidRPr="00322761">
        <w:t xml:space="preserve"> horas,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realizar licitação na modalidade Pregão Presencial, atendendo ao solicitado no processo nº </w:t>
      </w:r>
      <w:r w:rsidR="00950193">
        <w:t>0711</w:t>
      </w:r>
      <w:r w:rsidR="003226B2" w:rsidRPr="00322761">
        <w:t>/1</w:t>
      </w:r>
      <w:r w:rsidR="008E5908">
        <w:t>8</w:t>
      </w:r>
      <w:r w:rsidRPr="00322761">
        <w:t xml:space="preserve"> da </w:t>
      </w:r>
      <w:r w:rsidR="00D1022D" w:rsidRPr="0009557F">
        <w:t xml:space="preserve">Secretaria Municipal de </w:t>
      </w:r>
      <w:r w:rsidR="00950193">
        <w:t>Saúde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950193" w:rsidRPr="00953795">
        <w:t>Eventual e Futura aquisição de medicamentos para atendimento das demandas judiciais e administrativas de pacientes cadastrados na Secretaria Municipal de Saúde, de forma parcelada, mediante requisição formulada pela Farmácia Municipal da SMS, baseado e sobre a Lista de preços de fábrica (PF), fixados na Lista de medicamentos da Câmara de Regulação do Mercado de Medicamentos/Agência Nacional de Vigilância Sanitária (CMED/ANVISA), por período estimado de 12</w:t>
      </w:r>
      <w:r w:rsidR="00950193">
        <w:t xml:space="preserve"> </w:t>
      </w:r>
      <w:r w:rsidR="00950193" w:rsidRPr="00953795">
        <w:t>(doze) meses</w:t>
      </w:r>
      <w:r w:rsidR="004B7A65" w:rsidRPr="004A5FB9">
        <w:rPr>
          <w:i/>
        </w:rPr>
        <w:t>”.</w:t>
      </w:r>
      <w:r w:rsidRPr="00322761">
        <w:rPr>
          <w:b/>
        </w:rPr>
        <w:t xml:space="preserve"> </w:t>
      </w:r>
      <w:r w:rsidR="00B91A7D">
        <w:t>Apenas a</w:t>
      </w:r>
      <w:r w:rsidR="00B87556" w:rsidRPr="00322761">
        <w:t xml:space="preserve"> seguinte empresa retir</w:t>
      </w:r>
      <w:r w:rsidR="00B91A7D">
        <w:t>ou</w:t>
      </w:r>
      <w:r w:rsidR="00B87556" w:rsidRPr="00322761">
        <w:t xml:space="preserve"> o Edital de Convocação, devidamente publicado na Edição nº </w:t>
      </w:r>
      <w:r w:rsidR="007D0A96">
        <w:t>465</w:t>
      </w:r>
      <w:r w:rsidR="00B87556">
        <w:t xml:space="preserve"> </w:t>
      </w:r>
      <w:r w:rsidR="00B87556" w:rsidRPr="00322761">
        <w:t xml:space="preserve">de </w:t>
      </w:r>
      <w:r w:rsidR="007D0A96">
        <w:t>14</w:t>
      </w:r>
      <w:r w:rsidR="00B87556">
        <w:t>/03</w:t>
      </w:r>
      <w:r w:rsidR="00B87556" w:rsidRPr="00322761">
        <w:t>/201</w:t>
      </w:r>
      <w:r w:rsidR="00B87556">
        <w:t>8</w:t>
      </w:r>
      <w:r w:rsidR="00B87556" w:rsidRPr="00322761">
        <w:t xml:space="preserve"> do Jornal O Popular, pág </w:t>
      </w:r>
      <w:r w:rsidR="00B87556">
        <w:t>1</w:t>
      </w:r>
      <w:r w:rsidR="007D0A96">
        <w:t>7</w:t>
      </w:r>
      <w:r w:rsidR="00B87556" w:rsidRPr="00322761">
        <w:t>, bem como</w:t>
      </w:r>
      <w:r w:rsidR="00B87556">
        <w:t xml:space="preserve"> no Jornal Extra do dia </w:t>
      </w:r>
      <w:r w:rsidR="007D0A96">
        <w:t>14</w:t>
      </w:r>
      <w:r w:rsidR="00B87556">
        <w:t xml:space="preserve">/03/2018, no </w:t>
      </w:r>
      <w:r w:rsidR="00B87556" w:rsidRPr="00322761">
        <w:t>site do Jornal O Popular (</w:t>
      </w:r>
      <w:r w:rsidR="00B87556" w:rsidRPr="00322761">
        <w:rPr>
          <w:u w:val="single"/>
        </w:rPr>
        <w:t>www.opopularnoticias.com.br</w:t>
      </w:r>
      <w:r w:rsidR="00B87556" w:rsidRPr="00322761">
        <w:t>), na internet (</w:t>
      </w:r>
      <w:hyperlink r:id="rId8" w:history="1">
        <w:r w:rsidR="00B87556" w:rsidRPr="00322761">
          <w:rPr>
            <w:rStyle w:val="Hyperlink"/>
            <w:color w:val="auto"/>
          </w:rPr>
          <w:t>www.bomjardim.rj.gov.br</w:t>
        </w:r>
      </w:hyperlink>
      <w:r w:rsidR="00B87556" w:rsidRPr="00322761">
        <w:t xml:space="preserve">) e no quadro </w:t>
      </w:r>
      <w:r w:rsidR="00B87556" w:rsidRPr="008E5908">
        <w:t>de avisos:</w:t>
      </w:r>
      <w:r w:rsidR="008E5908">
        <w:t xml:space="preserve"> </w:t>
      </w:r>
      <w:r w:rsidR="00B91A7D">
        <w:rPr>
          <w:b/>
        </w:rPr>
        <w:t>LAGOS DISTRIBUIDORA DE PRODUTOS E SERVIÇOS LTDA - EPP</w:t>
      </w:r>
      <w:r w:rsidR="008E5908">
        <w:rPr>
          <w:b/>
          <w:bCs/>
          <w:color w:val="000000"/>
        </w:rPr>
        <w:t xml:space="preserve"> </w:t>
      </w:r>
      <w:r w:rsidR="008E5908" w:rsidRPr="008E5908">
        <w:t>– CNPJ</w:t>
      </w:r>
      <w:r w:rsidR="008E5908">
        <w:t xml:space="preserve"> </w:t>
      </w:r>
      <w:r w:rsidR="00B91A7D">
        <w:t xml:space="preserve">10.678.117/0001-82 e </w:t>
      </w:r>
      <w:r w:rsidR="00622444" w:rsidRPr="00322761">
        <w:t>comparece</w:t>
      </w:r>
      <w:r w:rsidR="00B91A7D">
        <w:t>u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</w:t>
      </w:r>
      <w:r w:rsidR="00147CBA">
        <w:t>do</w:t>
      </w:r>
      <w:r w:rsidRPr="00322761">
        <w:t xml:space="preserve"> interessado.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B91A7D">
        <w:rPr>
          <w:b/>
        </w:rPr>
        <w:t>LAGOS DISTRIBUIDORA DE PRODUTOS E SERVIÇOS LTDA - EPP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B91A7D">
        <w:rPr>
          <w:i/>
        </w:rPr>
        <w:t>Francisco de Assis Linhares dos Santos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B91A7D">
        <w:t>A</w:t>
      </w:r>
      <w:r w:rsidR="000A1BA3" w:rsidRPr="00322761">
        <w:t xml:space="preserve"> </w:t>
      </w:r>
      <w:r w:rsidR="004A2BC0" w:rsidRPr="00322761">
        <w:t>empresa</w:t>
      </w:r>
      <w:r w:rsidR="00B91A7D">
        <w:t xml:space="preserve"> presente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B91A7D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950193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 xml:space="preserve">e sua equipe de apoio </w:t>
      </w:r>
      <w:r w:rsidR="007B2CE4" w:rsidRPr="00322761">
        <w:lastRenderedPageBreak/>
        <w:t>procederam</w:t>
      </w:r>
      <w:r w:rsidR="00730729" w:rsidRPr="00322761">
        <w:t xml:space="preserve"> à abertura do envelope de “PROPOSTA” </w:t>
      </w:r>
      <w:r w:rsidR="00B91A7D" w:rsidRPr="00322761">
        <w:t>ao registro do</w:t>
      </w:r>
      <w:r w:rsidR="00B91A7D">
        <w:t>s</w:t>
      </w:r>
      <w:r w:rsidR="00B91A7D" w:rsidRPr="00322761">
        <w:t xml:space="preserve"> </w:t>
      </w:r>
      <w:r w:rsidR="00B91A7D">
        <w:t xml:space="preserve">percentuais de desconto </w:t>
      </w:r>
      <w:r w:rsidR="00B91A7D" w:rsidRPr="00322761">
        <w:t>apresentados pela respectiva licitante, sendo este o constante no “histórico” em anexo a presente Ata.  O proponente classificado fo</w:t>
      </w:r>
      <w:r w:rsidR="00107279">
        <w:t>i</w:t>
      </w:r>
      <w:r w:rsidR="00B91A7D" w:rsidRPr="00322761">
        <w:t xml:space="preserve"> convocado para negociação do</w:t>
      </w:r>
      <w:r w:rsidR="00B91A7D">
        <w:t>s</w:t>
      </w:r>
      <w:r w:rsidR="00B91A7D" w:rsidRPr="00322761">
        <w:t xml:space="preserve"> </w:t>
      </w:r>
      <w:r w:rsidR="00B91A7D">
        <w:t>percentuais de descontos iniciais</w:t>
      </w:r>
      <w:r w:rsidR="00B91A7D" w:rsidRPr="00322761">
        <w:t xml:space="preserve"> e ofert</w:t>
      </w:r>
      <w:r w:rsidR="00107279">
        <w:t>ou</w:t>
      </w:r>
      <w:r w:rsidR="00B91A7D" w:rsidRPr="00322761">
        <w:t xml:space="preserve"> lances conforme registrado no histórico em anexo.</w:t>
      </w:r>
      <w:r w:rsidR="00730729" w:rsidRPr="00322761">
        <w:t xml:space="preserve">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</w:t>
      </w:r>
      <w:r w:rsidR="00B91A7D">
        <w:t>percentuais de desconto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</w:t>
      </w:r>
      <w:r w:rsidR="00B91A7D" w:rsidRPr="00322761">
        <w:t>Em seguida, considerando o critério de m</w:t>
      </w:r>
      <w:r w:rsidR="00B91A7D">
        <w:t>aio</w:t>
      </w:r>
      <w:r w:rsidR="00B91A7D" w:rsidRPr="00322761">
        <w:t xml:space="preserve">r </w:t>
      </w:r>
      <w:r w:rsidR="00B91A7D">
        <w:t>percentual de desconto</w:t>
      </w:r>
      <w:r w:rsidR="00B91A7D" w:rsidRPr="00322761">
        <w:t xml:space="preserve">, o Pregoeiro e sua equipe de apoio divulgaram o resultado: </w:t>
      </w:r>
      <w:r w:rsidR="00B91A7D" w:rsidRPr="003B41E1">
        <w:t xml:space="preserve">Empresa </w:t>
      </w:r>
      <w:r w:rsidR="00B91A7D">
        <w:rPr>
          <w:b/>
        </w:rPr>
        <w:t>LAGOS DISTRIBUIDORA DE PRODUTOS E SERVIÇOS LTDA - EPP</w:t>
      </w:r>
      <w:r w:rsidR="00B91A7D" w:rsidRPr="003B41E1">
        <w:t xml:space="preserve"> ofertou o </w:t>
      </w:r>
      <w:r w:rsidR="00B91A7D">
        <w:t>maior</w:t>
      </w:r>
      <w:r w:rsidR="00B91A7D" w:rsidRPr="003B41E1">
        <w:t xml:space="preserve"> lance para </w:t>
      </w:r>
      <w:r w:rsidR="00B91A7D">
        <w:t>fornecer os itens: 01 (19,3%) e 02 (05%).</w:t>
      </w:r>
      <w:r w:rsidR="00B91A7D" w:rsidRPr="003B41E1"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3B2ECD">
        <w:t xml:space="preserve"> a </w:t>
      </w:r>
      <w:r w:rsidR="00604702" w:rsidRPr="009C33E3">
        <w:rPr>
          <w:color w:val="000000" w:themeColor="text1"/>
        </w:rPr>
        <w:t>Certidão Conjunta de Débitos Relativos a Tributos Federais e Dívida Ativa da União</w:t>
      </w:r>
      <w:r w:rsidR="003B2ECD">
        <w:rPr>
          <w:color w:val="000000" w:themeColor="text1"/>
        </w:rPr>
        <w:t xml:space="preserve">, com data de validade vencida. Considerando que a empresa comprovou se enquadrar como </w:t>
      </w:r>
      <w:r w:rsidR="003B2ECD" w:rsidRPr="00322761">
        <w:t xml:space="preserve">Microempresa ou Empresa de Pequeno Porte conforme exigido no Item </w:t>
      </w:r>
      <w:r w:rsidR="003B2ECD">
        <w:t>12</w:t>
      </w:r>
      <w:r w:rsidR="003B2ECD" w:rsidRPr="00322761">
        <w:t>.8.2 do Edital</w:t>
      </w:r>
      <w:r w:rsidR="003B2ECD">
        <w:t>, o Pregoeiro concedeu o prazo de 05 (cinco) dias úteis, prorrogáveis por igual período para que a mesma regularize a documentação. Verificou que os demais documentos foram apresentados conforme</w:t>
      </w:r>
      <w:r w:rsidR="00C61A32" w:rsidRPr="00322761">
        <w:t xml:space="preserve"> exigidos no Edital, declarando-a HABILITADA e em seguida VENCEDORA do certame</w:t>
      </w:r>
      <w:r w:rsidR="003B2ECD">
        <w:t>, desde que cumpra a regularização acima no prazo estipulado</w:t>
      </w:r>
      <w:r w:rsidR="00C61A32" w:rsidRPr="00322761">
        <w:t xml:space="preserve">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3B2ECD">
        <w:t>ao</w:t>
      </w:r>
      <w:r w:rsidR="006458CF" w:rsidRPr="00322761">
        <w:t xml:space="preserve"> representante da empresa</w:t>
      </w:r>
      <w:r w:rsidR="00887599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887599">
        <w:t>4</w:t>
      </w:r>
      <w:r w:rsidR="00241D31" w:rsidRPr="00322761">
        <w:t>h</w:t>
      </w:r>
      <w:r w:rsidR="003B2ECD">
        <w:t>40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B50" w:rsidRDefault="00315B50">
      <w:r>
        <w:separator/>
      </w:r>
    </w:p>
  </w:endnote>
  <w:endnote w:type="continuationSeparator" w:id="1">
    <w:p w:rsidR="00315B50" w:rsidRDefault="00315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B50" w:rsidRDefault="00315B50">
      <w:r>
        <w:separator/>
      </w:r>
    </w:p>
  </w:footnote>
  <w:footnote w:type="continuationSeparator" w:id="1">
    <w:p w:rsidR="00315B50" w:rsidRDefault="00315B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279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108"/>
    <w:rsid w:val="002A0603"/>
    <w:rsid w:val="002B301D"/>
    <w:rsid w:val="002B4010"/>
    <w:rsid w:val="002B44E2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5B50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55F3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52BA"/>
    <w:rsid w:val="003A6D60"/>
    <w:rsid w:val="003B04AA"/>
    <w:rsid w:val="003B26E4"/>
    <w:rsid w:val="003B2ECD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4702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5908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193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6CCC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1A7D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1C89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646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4130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2018-03-28T17:02:00Z</cp:lastPrinted>
  <dcterms:created xsi:type="dcterms:W3CDTF">2018-03-28T16:40:00Z</dcterms:created>
  <dcterms:modified xsi:type="dcterms:W3CDTF">2018-03-28T17:05:00Z</dcterms:modified>
</cp:coreProperties>
</file>